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7DC" w:rsidRDefault="00233A8C">
      <w:pPr>
        <w:rPr>
          <w:b/>
        </w:rPr>
      </w:pPr>
      <w:r>
        <w:rPr>
          <w:b/>
        </w:rPr>
        <w:t>(</w:t>
      </w:r>
      <w:r w:rsidR="00B80BDD">
        <w:rPr>
          <w:b/>
        </w:rPr>
        <w:t>Unit</w:t>
      </w:r>
      <w:r>
        <w:rPr>
          <w:b/>
        </w:rPr>
        <w:t xml:space="preserve"> Name)</w:t>
      </w:r>
      <w:r w:rsidR="006E57DC">
        <w:rPr>
          <w:b/>
        </w:rPr>
        <w:t xml:space="preserve"> Assessment</w:t>
      </w:r>
      <w:r w:rsidR="00B80BDD">
        <w:rPr>
          <w:b/>
        </w:rPr>
        <w:t xml:space="preserve"> Plan (Year</w:t>
      </w:r>
      <w:r>
        <w:rPr>
          <w:b/>
        </w:rPr>
        <w:t>(s</w:t>
      </w:r>
      <w:r w:rsidR="00B80BDD">
        <w:rPr>
          <w:b/>
        </w:rPr>
        <w:t>)</w:t>
      </w:r>
    </w:p>
    <w:p w:rsidR="00423418" w:rsidRDefault="00423418">
      <w:pPr>
        <w:rPr>
          <w:b/>
        </w:rPr>
      </w:pPr>
    </w:p>
    <w:p w:rsidR="005B4DFB" w:rsidRDefault="005B4DFB">
      <w:pPr>
        <w:rPr>
          <w:b/>
        </w:rPr>
      </w:pPr>
      <w:r>
        <w:rPr>
          <w:b/>
        </w:rPr>
        <w:t>Unit Mission:</w:t>
      </w:r>
      <w:bookmarkStart w:id="0" w:name="_GoBack"/>
      <w:bookmarkEnd w:id="0"/>
    </w:p>
    <w:p w:rsidR="006E57DC" w:rsidRDefault="006E57D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6"/>
        <w:gridCol w:w="3281"/>
        <w:gridCol w:w="3264"/>
        <w:gridCol w:w="2979"/>
      </w:tblGrid>
      <w:tr w:rsidR="004C15C8" w:rsidTr="004C15C8">
        <w:tc>
          <w:tcPr>
            <w:tcW w:w="3487" w:type="dxa"/>
          </w:tcPr>
          <w:p w:rsidR="004C15C8" w:rsidRPr="007E14F4" w:rsidRDefault="004C15C8" w:rsidP="00650FF7">
            <w:pPr>
              <w:rPr>
                <w:b/>
              </w:rPr>
            </w:pPr>
            <w:r w:rsidRPr="007E14F4">
              <w:rPr>
                <w:b/>
              </w:rPr>
              <w:t xml:space="preserve">Outcomes </w:t>
            </w:r>
          </w:p>
        </w:tc>
        <w:tc>
          <w:tcPr>
            <w:tcW w:w="3338" w:type="dxa"/>
          </w:tcPr>
          <w:p w:rsidR="004C15C8" w:rsidRDefault="004C15C8">
            <w:pPr>
              <w:rPr>
                <w:b/>
              </w:rPr>
            </w:pPr>
            <w:r w:rsidRPr="007E14F4">
              <w:rPr>
                <w:b/>
              </w:rPr>
              <w:t>O</w:t>
            </w:r>
            <w:r>
              <w:rPr>
                <w:b/>
              </w:rPr>
              <w:t>utcome</w:t>
            </w:r>
            <w:r w:rsidRPr="007E14F4">
              <w:rPr>
                <w:b/>
              </w:rPr>
              <w:t xml:space="preserve"> Measures</w:t>
            </w:r>
          </w:p>
          <w:p w:rsidR="004C15C8" w:rsidRPr="007E14F4" w:rsidRDefault="004C15C8">
            <w:pPr>
              <w:rPr>
                <w:b/>
              </w:rPr>
            </w:pPr>
          </w:p>
        </w:tc>
        <w:tc>
          <w:tcPr>
            <w:tcW w:w="3322" w:type="dxa"/>
          </w:tcPr>
          <w:p w:rsidR="004C15C8" w:rsidRPr="007E14F4" w:rsidRDefault="004C15C8" w:rsidP="00233A8C">
            <w:pPr>
              <w:rPr>
                <w:b/>
              </w:rPr>
            </w:pPr>
            <w:r w:rsidRPr="007E14F4">
              <w:rPr>
                <w:b/>
              </w:rPr>
              <w:t>Review of O</w:t>
            </w:r>
            <w:r>
              <w:rPr>
                <w:b/>
              </w:rPr>
              <w:t>utcome</w:t>
            </w:r>
            <w:r w:rsidRPr="007E14F4">
              <w:rPr>
                <w:b/>
              </w:rPr>
              <w:t xml:space="preserve"> Data </w:t>
            </w:r>
          </w:p>
        </w:tc>
        <w:tc>
          <w:tcPr>
            <w:tcW w:w="3029" w:type="dxa"/>
          </w:tcPr>
          <w:p w:rsidR="004C15C8" w:rsidRPr="007E14F4" w:rsidRDefault="004C15C8" w:rsidP="00233A8C">
            <w:pPr>
              <w:rPr>
                <w:b/>
              </w:rPr>
            </w:pPr>
            <w:r>
              <w:rPr>
                <w:b/>
              </w:rPr>
              <w:t xml:space="preserve">Outcome Target </w:t>
            </w:r>
          </w:p>
        </w:tc>
      </w:tr>
      <w:tr w:rsidR="004C15C8" w:rsidTr="004C15C8">
        <w:tc>
          <w:tcPr>
            <w:tcW w:w="3487" w:type="dxa"/>
          </w:tcPr>
          <w:p w:rsidR="004C15C8" w:rsidRPr="00B96D0E" w:rsidRDefault="004C15C8"/>
        </w:tc>
        <w:tc>
          <w:tcPr>
            <w:tcW w:w="3338" w:type="dxa"/>
          </w:tcPr>
          <w:p w:rsidR="004C15C8" w:rsidRPr="00B96D0E" w:rsidRDefault="004C15C8"/>
        </w:tc>
        <w:tc>
          <w:tcPr>
            <w:tcW w:w="3322" w:type="dxa"/>
          </w:tcPr>
          <w:p w:rsidR="004C15C8" w:rsidRPr="007E14F4" w:rsidRDefault="004C15C8">
            <w:pPr>
              <w:rPr>
                <w:b/>
              </w:rPr>
            </w:pPr>
          </w:p>
        </w:tc>
        <w:tc>
          <w:tcPr>
            <w:tcW w:w="3029" w:type="dxa"/>
          </w:tcPr>
          <w:p w:rsidR="004C15C8" w:rsidRPr="007E14F4" w:rsidRDefault="004C15C8">
            <w:pPr>
              <w:rPr>
                <w:b/>
              </w:rPr>
            </w:pPr>
          </w:p>
        </w:tc>
      </w:tr>
      <w:tr w:rsidR="004C15C8" w:rsidTr="004C15C8">
        <w:tc>
          <w:tcPr>
            <w:tcW w:w="3487" w:type="dxa"/>
          </w:tcPr>
          <w:p w:rsidR="004C15C8" w:rsidRPr="00B96D0E" w:rsidRDefault="004C15C8"/>
        </w:tc>
        <w:tc>
          <w:tcPr>
            <w:tcW w:w="3338" w:type="dxa"/>
          </w:tcPr>
          <w:p w:rsidR="004C15C8" w:rsidRPr="00B96D0E" w:rsidRDefault="004C15C8"/>
        </w:tc>
        <w:tc>
          <w:tcPr>
            <w:tcW w:w="3322" w:type="dxa"/>
          </w:tcPr>
          <w:p w:rsidR="004C15C8" w:rsidRPr="007E14F4" w:rsidRDefault="004C15C8">
            <w:pPr>
              <w:rPr>
                <w:b/>
              </w:rPr>
            </w:pPr>
          </w:p>
        </w:tc>
        <w:tc>
          <w:tcPr>
            <w:tcW w:w="3029" w:type="dxa"/>
          </w:tcPr>
          <w:p w:rsidR="004C15C8" w:rsidRPr="007E14F4" w:rsidRDefault="004C15C8">
            <w:pPr>
              <w:rPr>
                <w:b/>
              </w:rPr>
            </w:pPr>
          </w:p>
        </w:tc>
      </w:tr>
      <w:tr w:rsidR="004C15C8" w:rsidTr="004C15C8">
        <w:tc>
          <w:tcPr>
            <w:tcW w:w="3487" w:type="dxa"/>
          </w:tcPr>
          <w:p w:rsidR="004C15C8" w:rsidRPr="00B96D0E" w:rsidRDefault="004C15C8"/>
        </w:tc>
        <w:tc>
          <w:tcPr>
            <w:tcW w:w="3338" w:type="dxa"/>
          </w:tcPr>
          <w:p w:rsidR="004C15C8" w:rsidRPr="00B96D0E" w:rsidRDefault="004C15C8"/>
        </w:tc>
        <w:tc>
          <w:tcPr>
            <w:tcW w:w="3322" w:type="dxa"/>
          </w:tcPr>
          <w:p w:rsidR="004C15C8" w:rsidRPr="007E14F4" w:rsidRDefault="004C15C8">
            <w:pPr>
              <w:rPr>
                <w:b/>
              </w:rPr>
            </w:pPr>
          </w:p>
        </w:tc>
        <w:tc>
          <w:tcPr>
            <w:tcW w:w="3029" w:type="dxa"/>
          </w:tcPr>
          <w:p w:rsidR="004C15C8" w:rsidRPr="007E14F4" w:rsidRDefault="004C15C8">
            <w:pPr>
              <w:rPr>
                <w:b/>
              </w:rPr>
            </w:pPr>
          </w:p>
        </w:tc>
      </w:tr>
      <w:tr w:rsidR="004C15C8" w:rsidTr="004C15C8">
        <w:tc>
          <w:tcPr>
            <w:tcW w:w="3487" w:type="dxa"/>
          </w:tcPr>
          <w:p w:rsidR="004C15C8" w:rsidRPr="00B96D0E" w:rsidRDefault="004C15C8"/>
        </w:tc>
        <w:tc>
          <w:tcPr>
            <w:tcW w:w="3338" w:type="dxa"/>
          </w:tcPr>
          <w:p w:rsidR="004C15C8" w:rsidRPr="00B96D0E" w:rsidRDefault="004C15C8"/>
        </w:tc>
        <w:tc>
          <w:tcPr>
            <w:tcW w:w="3322" w:type="dxa"/>
          </w:tcPr>
          <w:p w:rsidR="004C15C8" w:rsidRPr="007E14F4" w:rsidRDefault="004C15C8">
            <w:pPr>
              <w:rPr>
                <w:b/>
              </w:rPr>
            </w:pPr>
          </w:p>
        </w:tc>
        <w:tc>
          <w:tcPr>
            <w:tcW w:w="3029" w:type="dxa"/>
          </w:tcPr>
          <w:p w:rsidR="004C15C8" w:rsidRPr="007E14F4" w:rsidRDefault="004C15C8">
            <w:pPr>
              <w:rPr>
                <w:b/>
              </w:rPr>
            </w:pPr>
          </w:p>
        </w:tc>
      </w:tr>
      <w:tr w:rsidR="004C15C8" w:rsidTr="004C15C8">
        <w:tc>
          <w:tcPr>
            <w:tcW w:w="3487" w:type="dxa"/>
          </w:tcPr>
          <w:p w:rsidR="004C15C8" w:rsidRPr="00B96D0E" w:rsidRDefault="004C15C8"/>
        </w:tc>
        <w:tc>
          <w:tcPr>
            <w:tcW w:w="3338" w:type="dxa"/>
          </w:tcPr>
          <w:p w:rsidR="004C15C8" w:rsidRPr="00B96D0E" w:rsidRDefault="004C15C8"/>
        </w:tc>
        <w:tc>
          <w:tcPr>
            <w:tcW w:w="3322" w:type="dxa"/>
          </w:tcPr>
          <w:p w:rsidR="004C15C8" w:rsidRPr="007E14F4" w:rsidRDefault="004C15C8">
            <w:pPr>
              <w:rPr>
                <w:b/>
              </w:rPr>
            </w:pPr>
          </w:p>
        </w:tc>
        <w:tc>
          <w:tcPr>
            <w:tcW w:w="3029" w:type="dxa"/>
          </w:tcPr>
          <w:p w:rsidR="004C15C8" w:rsidRPr="007E14F4" w:rsidRDefault="004C15C8">
            <w:pPr>
              <w:rPr>
                <w:b/>
              </w:rPr>
            </w:pPr>
          </w:p>
        </w:tc>
      </w:tr>
      <w:tr w:rsidR="004C15C8" w:rsidTr="004C15C8">
        <w:tc>
          <w:tcPr>
            <w:tcW w:w="3487" w:type="dxa"/>
          </w:tcPr>
          <w:p w:rsidR="004C15C8" w:rsidRPr="00B96D0E" w:rsidRDefault="004C15C8" w:rsidP="00725A9A"/>
        </w:tc>
        <w:tc>
          <w:tcPr>
            <w:tcW w:w="3338" w:type="dxa"/>
          </w:tcPr>
          <w:p w:rsidR="004C15C8" w:rsidRPr="00B96D0E" w:rsidRDefault="004C15C8"/>
        </w:tc>
        <w:tc>
          <w:tcPr>
            <w:tcW w:w="3322" w:type="dxa"/>
          </w:tcPr>
          <w:p w:rsidR="004C15C8" w:rsidRPr="007E14F4" w:rsidRDefault="004C15C8">
            <w:pPr>
              <w:rPr>
                <w:b/>
              </w:rPr>
            </w:pPr>
          </w:p>
        </w:tc>
        <w:tc>
          <w:tcPr>
            <w:tcW w:w="3029" w:type="dxa"/>
          </w:tcPr>
          <w:p w:rsidR="004C15C8" w:rsidRPr="007E14F4" w:rsidRDefault="004C15C8">
            <w:pPr>
              <w:rPr>
                <w:b/>
              </w:rPr>
            </w:pPr>
          </w:p>
        </w:tc>
      </w:tr>
    </w:tbl>
    <w:p w:rsidR="006E57DC" w:rsidRDefault="006E57DC">
      <w:pPr>
        <w:rPr>
          <w:b/>
        </w:rPr>
      </w:pPr>
    </w:p>
    <w:p w:rsidR="00233A8C" w:rsidRDefault="00233A8C">
      <w:pPr>
        <w:rPr>
          <w:b/>
        </w:rPr>
      </w:pPr>
      <w:r>
        <w:rPr>
          <w:b/>
        </w:rPr>
        <w:t>The “Review of Outcome Data” column should explain who reviews the data and how often.</w:t>
      </w:r>
    </w:p>
    <w:p w:rsidR="00233A8C" w:rsidRDefault="00233A8C">
      <w:pPr>
        <w:rPr>
          <w:b/>
        </w:rPr>
      </w:pPr>
      <w:r>
        <w:rPr>
          <w:b/>
        </w:rPr>
        <w:t xml:space="preserve"> </w:t>
      </w:r>
    </w:p>
    <w:p w:rsidR="00233A8C" w:rsidRPr="006E57DC" w:rsidRDefault="00233A8C">
      <w:pPr>
        <w:rPr>
          <w:b/>
        </w:rPr>
      </w:pPr>
      <w:r>
        <w:rPr>
          <w:b/>
        </w:rPr>
        <w:t>In the “Outcome Target” column there are a number of ways of expressing targets. A target might be expressed as a percentage of outcome results; for example, there will be70% increase in success on a unit objective in the next year. If you are using a rubric or survey instrument, a target might be expressed as a percentage of the levels on the instrument being used; for example, 75% of the respondents will rate the service satisfactory or above on this outcome. If you are using a nationally normed instrument, you might want to set a target percentage of results that will be at or above the national average.  One could even set a specific numerical range for the results.  Whatever way you use to express a target for your results, you should provide a rationale explaining why the targeted level of success is appropriate.</w:t>
      </w:r>
    </w:p>
    <w:sectPr w:rsidR="00233A8C" w:rsidRPr="006E57DC" w:rsidSect="006E57D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D5ED7"/>
    <w:multiLevelType w:val="hybridMultilevel"/>
    <w:tmpl w:val="49CA1C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DC"/>
    <w:rsid w:val="001374FE"/>
    <w:rsid w:val="00141060"/>
    <w:rsid w:val="001A6B99"/>
    <w:rsid w:val="001F710E"/>
    <w:rsid w:val="00233A8C"/>
    <w:rsid w:val="00423418"/>
    <w:rsid w:val="004C15C8"/>
    <w:rsid w:val="005B4DFB"/>
    <w:rsid w:val="00650FF7"/>
    <w:rsid w:val="006E57DC"/>
    <w:rsid w:val="00725A9A"/>
    <w:rsid w:val="007E14F4"/>
    <w:rsid w:val="009C1E67"/>
    <w:rsid w:val="00B6199C"/>
    <w:rsid w:val="00B80BDD"/>
    <w:rsid w:val="00B96D0E"/>
    <w:rsid w:val="00D965B2"/>
    <w:rsid w:val="00DF2344"/>
    <w:rsid w:val="00F54878"/>
    <w:rsid w:val="00F8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AA9FFD"/>
  <w15:chartTrackingRefBased/>
  <w15:docId w15:val="{3B9BAA71-170E-462D-A94B-5FD99BF9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8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Assessment Table</vt:lpstr>
    </vt:vector>
  </TitlesOfParts>
  <Company>GSW State University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Assessment Table</dc:title>
  <dc:subject/>
  <dc:creator>DavisB</dc:creator>
  <cp:keywords/>
  <dc:description/>
  <cp:lastModifiedBy>Bryan Davis</cp:lastModifiedBy>
  <cp:revision>2</cp:revision>
  <dcterms:created xsi:type="dcterms:W3CDTF">2021-01-26T13:54:00Z</dcterms:created>
  <dcterms:modified xsi:type="dcterms:W3CDTF">2021-01-26T13:54:00Z</dcterms:modified>
</cp:coreProperties>
</file>